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D8D5" w14:textId="77777777" w:rsidR="00C670E3" w:rsidRDefault="00C670E3">
      <w:pPr>
        <w:rPr>
          <w:lang w:val="en-GB"/>
        </w:rPr>
      </w:pPr>
    </w:p>
    <w:p w14:paraId="28C6613A" w14:textId="45D41B15" w:rsidR="00AA52E3" w:rsidRPr="0005489E" w:rsidRDefault="00AA52E3" w:rsidP="0005489E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037076" w:rsidRPr="00037076">
        <w:rPr>
          <w:lang w:val="en-GB"/>
        </w:rPr>
        <w:t>TABLE_BLOCK_NON_EMPTY_LIST</w:t>
      </w:r>
      <w:r w:rsidR="00037076">
        <w:rPr>
          <w:lang w:val="en-GB"/>
        </w:rPr>
        <w:t xml:space="preserve"> </w:t>
      </w:r>
      <w:proofErr w:type="spellStart"/>
      <w:r w:rsidR="00037076">
        <w:rPr>
          <w:lang w:val="en-GB"/>
        </w:rPr>
        <w:t>Configtype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52E3" w:rsidRPr="00076EEB" w14:paraId="490AEBED" w14:textId="77777777" w:rsidTr="00176866">
        <w:tc>
          <w:tcPr>
            <w:tcW w:w="3005" w:type="dxa"/>
            <w:shd w:val="clear" w:color="auto" w:fill="F05F40"/>
          </w:tcPr>
          <w:p w14:paraId="5D8CA4B1" w14:textId="0E008AA9" w:rsidR="00AA52E3" w:rsidRPr="00076EEB" w:rsidRDefault="000B45CA" w:rsidP="00176866">
            <w:pPr>
              <w:rPr>
                <w:b/>
                <w:sz w:val="24"/>
                <w:lang w:val="en-US"/>
              </w:rPr>
            </w:pPr>
            <w:r w:rsidRPr="000B45CA">
              <w:rPr>
                <w:b/>
                <w:sz w:val="24"/>
                <w:lang w:val="en-US"/>
              </w:rPr>
              <w:t>[[!</w:t>
            </w:r>
            <w:proofErr w:type="spellStart"/>
            <w:r w:rsidRPr="000B45CA">
              <w:rPr>
                <w:b/>
                <w:sz w:val="24"/>
                <w:lang w:val="en-US"/>
              </w:rPr>
              <w:t>ShowTable</w:t>
            </w:r>
            <w:proofErr w:type="spellEnd"/>
            <w:r w:rsidRPr="000B45CA">
              <w:rPr>
                <w:b/>
                <w:sz w:val="24"/>
                <w:lang w:val="en-US"/>
              </w:rPr>
              <w:t>!]]</w:t>
            </w:r>
            <w:r w:rsidR="00AA52E3" w:rsidRPr="00076EEB">
              <w:rPr>
                <w:b/>
                <w:sz w:val="24"/>
                <w:lang w:val="en-US"/>
              </w:rPr>
              <w:t>Product</w:t>
            </w:r>
          </w:p>
        </w:tc>
        <w:tc>
          <w:tcPr>
            <w:tcW w:w="3005" w:type="dxa"/>
            <w:shd w:val="clear" w:color="auto" w:fill="F05F40"/>
          </w:tcPr>
          <w:p w14:paraId="77970419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Quan</w:t>
            </w:r>
            <w:r>
              <w:rPr>
                <w:b/>
                <w:sz w:val="24"/>
                <w:lang w:val="en-US"/>
              </w:rPr>
              <w:t>t</w:t>
            </w:r>
            <w:r w:rsidRPr="00076EEB">
              <w:rPr>
                <w:b/>
                <w:sz w:val="24"/>
                <w:lang w:val="en-US"/>
              </w:rPr>
              <w:t>ity</w:t>
            </w:r>
          </w:p>
        </w:tc>
        <w:tc>
          <w:tcPr>
            <w:tcW w:w="3006" w:type="dxa"/>
            <w:shd w:val="clear" w:color="auto" w:fill="F05F40"/>
          </w:tcPr>
          <w:p w14:paraId="77851F33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Total Price</w:t>
            </w:r>
          </w:p>
        </w:tc>
      </w:tr>
      <w:tr w:rsidR="00AA52E3" w14:paraId="78D3283B" w14:textId="77777777" w:rsidTr="00176866">
        <w:tc>
          <w:tcPr>
            <w:tcW w:w="3005" w:type="dxa"/>
            <w:tcBorders>
              <w:bottom w:val="single" w:sz="24" w:space="0" w:color="F05F40"/>
            </w:tcBorders>
          </w:tcPr>
          <w:p w14:paraId="4309BB70" w14:textId="77777777" w:rsidR="00AA52E3" w:rsidRPr="00076EEB" w:rsidRDefault="00AA52E3" w:rsidP="00176866">
            <w:pPr>
              <w:rPr>
                <w:lang w:val="en-US"/>
              </w:rPr>
            </w:pPr>
            <w:r>
              <w:rPr>
                <w:lang w:val="en-US"/>
              </w:rPr>
              <w:t>[[!PROD_NAME!]]</w:t>
            </w:r>
          </w:p>
        </w:tc>
        <w:tc>
          <w:tcPr>
            <w:tcW w:w="3005" w:type="dxa"/>
            <w:tcBorders>
              <w:bottom w:val="single" w:sz="24" w:space="0" w:color="F05F40"/>
            </w:tcBorders>
          </w:tcPr>
          <w:p w14:paraId="67689772" w14:textId="77777777" w:rsidR="00AA52E3" w:rsidRPr="00076EEB" w:rsidRDefault="00AA52E3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[[!PROD_QUANTITY!]]</w:t>
            </w:r>
          </w:p>
        </w:tc>
        <w:tc>
          <w:tcPr>
            <w:tcW w:w="3006" w:type="dxa"/>
            <w:tcBorders>
              <w:bottom w:val="single" w:sz="24" w:space="0" w:color="F05F40"/>
            </w:tcBorders>
          </w:tcPr>
          <w:p w14:paraId="3286CF80" w14:textId="77777777" w:rsidR="00AA52E3" w:rsidRPr="00076EEB" w:rsidRDefault="00AA52E3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[[!PROD_TOTAL_PRICE!]]</w:t>
            </w:r>
          </w:p>
        </w:tc>
      </w:tr>
    </w:tbl>
    <w:p w14:paraId="570691C4" w14:textId="06F16E8B" w:rsidR="00C670E3" w:rsidRPr="00AA52E3" w:rsidRDefault="00C670E3" w:rsidP="00AA52E3">
      <w:pPr>
        <w:rPr>
          <w:lang w:val="en-GB"/>
        </w:rPr>
      </w:pPr>
    </w:p>
    <w:sectPr w:rsidR="00C670E3" w:rsidRPr="00AA52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D041" w14:textId="77777777" w:rsidR="00973CE7" w:rsidRDefault="00973CE7" w:rsidP="00520369">
      <w:pPr>
        <w:spacing w:after="0" w:line="240" w:lineRule="auto"/>
      </w:pPr>
      <w:r>
        <w:separator/>
      </w:r>
    </w:p>
  </w:endnote>
  <w:endnote w:type="continuationSeparator" w:id="0">
    <w:p w14:paraId="1F336959" w14:textId="77777777" w:rsidR="00973CE7" w:rsidRDefault="00973CE7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8E35" w14:textId="77777777" w:rsidR="00973CE7" w:rsidRDefault="00973CE7" w:rsidP="00520369">
      <w:pPr>
        <w:spacing w:after="0" w:line="240" w:lineRule="auto"/>
      </w:pPr>
      <w:r>
        <w:separator/>
      </w:r>
    </w:p>
  </w:footnote>
  <w:footnote w:type="continuationSeparator" w:id="0">
    <w:p w14:paraId="0F35B0A6" w14:textId="77777777" w:rsidR="00973CE7" w:rsidRDefault="00973CE7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037076"/>
    <w:rsid w:val="0005489E"/>
    <w:rsid w:val="000B2808"/>
    <w:rsid w:val="000B45CA"/>
    <w:rsid w:val="001963CA"/>
    <w:rsid w:val="001F5A66"/>
    <w:rsid w:val="00221B1A"/>
    <w:rsid w:val="002229B4"/>
    <w:rsid w:val="004C0807"/>
    <w:rsid w:val="00520369"/>
    <w:rsid w:val="008E7A3F"/>
    <w:rsid w:val="009064BB"/>
    <w:rsid w:val="00973CE7"/>
    <w:rsid w:val="00AA52E3"/>
    <w:rsid w:val="00B215C7"/>
    <w:rsid w:val="00BA6E22"/>
    <w:rsid w:val="00C670E3"/>
    <w:rsid w:val="00D0571C"/>
    <w:rsid w:val="00F14CE5"/>
    <w:rsid w:val="00F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59"/>
    <w:rsid w:val="00AA5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3</cp:revision>
  <dcterms:created xsi:type="dcterms:W3CDTF">2025-03-17T16:33:00Z</dcterms:created>
  <dcterms:modified xsi:type="dcterms:W3CDTF">2025-03-17T16:35:00Z</dcterms:modified>
</cp:coreProperties>
</file>